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44B9" w:rsidRPr="0034035E" w:rsidRDefault="006944B9" w:rsidP="006944B9">
      <w:pPr>
        <w:spacing w:line="360" w:lineRule="atLeast"/>
        <w:rPr>
          <w:rFonts w:ascii="Lucida" w:eastAsia="Times New Roman" w:hAnsi="Lucida" w:cs="Lucida"/>
          <w:b/>
          <w:bCs/>
          <w:caps/>
          <w:color w:val="000066"/>
          <w:spacing w:val="24"/>
          <w:sz w:val="18"/>
          <w:szCs w:val="18"/>
        </w:rPr>
      </w:pPr>
      <w:r>
        <w:rPr>
          <w:rFonts w:ascii="Lucida" w:eastAsia="Times New Roman" w:hAnsi="Lucida" w:cs="Lucida"/>
          <w:b/>
          <w:bCs/>
          <w:caps/>
          <w:color w:val="000066"/>
          <w:spacing w:val="24"/>
          <w:sz w:val="18"/>
          <w:szCs w:val="18"/>
        </w:rPr>
        <w:t>Thur</w:t>
      </w:r>
      <w:r>
        <w:rPr>
          <w:rFonts w:ascii="Lucida" w:eastAsia="Times New Roman" w:hAnsi="Lucida" w:cs="Lucida"/>
          <w:b/>
          <w:bCs/>
          <w:caps/>
          <w:color w:val="000066"/>
          <w:spacing w:val="24"/>
          <w:sz w:val="18"/>
          <w:szCs w:val="18"/>
        </w:rPr>
        <w:t>sday, May 2</w:t>
      </w:r>
      <w:r>
        <w:rPr>
          <w:rFonts w:ascii="Lucida" w:eastAsia="Times New Roman" w:hAnsi="Lucida" w:cs="Lucida"/>
          <w:b/>
          <w:bCs/>
          <w:caps/>
          <w:color w:val="000066"/>
          <w:spacing w:val="24"/>
          <w:sz w:val="18"/>
          <w:szCs w:val="18"/>
        </w:rPr>
        <w:t>8</w:t>
      </w:r>
      <w:r w:rsidRPr="001C42B0">
        <w:rPr>
          <w:rFonts w:ascii="Lucida" w:eastAsia="Times New Roman" w:hAnsi="Lucida" w:cs="Lucida"/>
          <w:b/>
          <w:bCs/>
          <w:caps/>
          <w:color w:val="000066"/>
          <w:spacing w:val="24"/>
          <w:sz w:val="18"/>
          <w:szCs w:val="18"/>
          <w:vertAlign w:val="superscript"/>
        </w:rPr>
        <w:t>th</w:t>
      </w:r>
      <w:r>
        <w:rPr>
          <w:rFonts w:ascii="Lucida" w:eastAsia="Times New Roman" w:hAnsi="Lucida" w:cs="Lucida"/>
          <w:b/>
          <w:bCs/>
          <w:caps/>
          <w:color w:val="000066"/>
          <w:spacing w:val="24"/>
          <w:sz w:val="18"/>
          <w:szCs w:val="18"/>
        </w:rPr>
        <w:t>, 2020</w:t>
      </w:r>
    </w:p>
    <w:p w:rsidR="006944B9" w:rsidRPr="00E62531" w:rsidRDefault="006944B9" w:rsidP="006944B9">
      <w:pPr>
        <w:pBdr>
          <w:bottom w:val="single" w:sz="6" w:space="6" w:color="CCCCCC"/>
        </w:pBdr>
        <w:ind w:left="225" w:right="225"/>
        <w:outlineLvl w:val="2"/>
        <w:rPr>
          <w:rFonts w:ascii="Lucida" w:eastAsia="Times New Roman" w:hAnsi="Lucida" w:cs="Lucida"/>
          <w:b/>
          <w:bCs/>
          <w:color w:val="000000"/>
          <w:sz w:val="36"/>
          <w:szCs w:val="36"/>
        </w:rPr>
      </w:pPr>
      <w:r>
        <w:rPr>
          <w:rFonts w:ascii="Lucida" w:eastAsia="Times New Roman" w:hAnsi="Lucida" w:cs="Lucida"/>
          <w:b/>
          <w:bCs/>
          <w:color w:val="000000"/>
          <w:sz w:val="36"/>
          <w:szCs w:val="36"/>
        </w:rPr>
        <w:t>Good Measure</w:t>
      </w:r>
    </w:p>
    <w:p w:rsidR="006944B9" w:rsidRPr="00E74661" w:rsidRDefault="006944B9" w:rsidP="006944B9">
      <w:pPr>
        <w:rPr>
          <w:rFonts w:ascii="Lucida Grande" w:hAnsi="Lucida Grande"/>
          <w:bCs/>
          <w:sz w:val="27"/>
          <w:szCs w:val="27"/>
        </w:rPr>
      </w:pPr>
    </w:p>
    <w:p w:rsidR="006944B9" w:rsidRPr="006944B9" w:rsidRDefault="006944B9" w:rsidP="006944B9">
      <w:pPr>
        <w:rPr>
          <w:rFonts w:ascii="Lucida Grande" w:hAnsi="Lucida Grande"/>
          <w:b/>
          <w:sz w:val="27"/>
          <w:szCs w:val="27"/>
        </w:rPr>
      </w:pPr>
      <w:r w:rsidRPr="006944B9">
        <w:rPr>
          <w:rFonts w:ascii="Lucida Grande" w:hAnsi="Lucida Grande"/>
          <w:b/>
          <w:sz w:val="27"/>
          <w:szCs w:val="27"/>
        </w:rPr>
        <w:t>Give, and it will be given to you.</w:t>
      </w:r>
      <w:r>
        <w:rPr>
          <w:rFonts w:ascii="Lucida Grande" w:hAnsi="Lucida Grande"/>
          <w:b/>
          <w:sz w:val="27"/>
          <w:szCs w:val="27"/>
        </w:rPr>
        <w:t xml:space="preserve"> </w:t>
      </w:r>
      <w:r w:rsidRPr="006944B9">
        <w:rPr>
          <w:rFonts w:ascii="Lucida Grande" w:hAnsi="Lucida Grande"/>
          <w:b/>
          <w:sz w:val="27"/>
          <w:szCs w:val="27"/>
        </w:rPr>
        <w:t>Luke 6:38</w:t>
      </w:r>
    </w:p>
    <w:p w:rsidR="006944B9" w:rsidRDefault="006944B9" w:rsidP="006944B9">
      <w:pPr>
        <w:rPr>
          <w:rFonts w:ascii="Lucida Grande" w:hAnsi="Lucida Grande"/>
          <w:b/>
          <w:sz w:val="27"/>
          <w:szCs w:val="27"/>
        </w:rPr>
      </w:pPr>
    </w:p>
    <w:p w:rsidR="006944B9" w:rsidRPr="006944B9" w:rsidRDefault="006944B9" w:rsidP="006944B9">
      <w:pPr>
        <w:rPr>
          <w:rFonts w:ascii="Lucida Grande" w:hAnsi="Lucida Grande"/>
          <w:bCs/>
          <w:sz w:val="27"/>
          <w:szCs w:val="27"/>
        </w:rPr>
      </w:pPr>
      <w:r w:rsidRPr="006944B9">
        <w:rPr>
          <w:rFonts w:ascii="Lucida Grande" w:hAnsi="Lucida Grande"/>
          <w:bCs/>
          <w:sz w:val="27"/>
          <w:szCs w:val="27"/>
        </w:rPr>
        <w:t>At a gas station one day, Staci encountered a woman who had left home without her bank card. Stranded with her baby, she was asking passersby for help. Although unemployed at the time, Staci spent $15 to put gas in the stranger’s tank. Days later, Staci came home to find a gift basket of children’s toys and other presents waiting on her porch. Friends of the stranger had reciprocated Staci’s kindness and converted her $15 blessing into a memorable Christmas for her family.</w:t>
      </w:r>
    </w:p>
    <w:p w:rsidR="006944B9" w:rsidRPr="006944B9" w:rsidRDefault="006944B9" w:rsidP="006944B9">
      <w:pPr>
        <w:rPr>
          <w:rFonts w:ascii="Lucida Grande" w:hAnsi="Lucida Grande"/>
          <w:bCs/>
          <w:sz w:val="27"/>
          <w:szCs w:val="27"/>
        </w:rPr>
      </w:pPr>
    </w:p>
    <w:p w:rsidR="006944B9" w:rsidRPr="006944B9" w:rsidRDefault="006944B9" w:rsidP="006944B9">
      <w:pPr>
        <w:rPr>
          <w:rFonts w:ascii="Lucida Grande" w:hAnsi="Lucida Grande"/>
          <w:bCs/>
          <w:sz w:val="27"/>
          <w:szCs w:val="27"/>
        </w:rPr>
      </w:pPr>
      <w:r w:rsidRPr="006944B9">
        <w:rPr>
          <w:rFonts w:ascii="Lucida Grande" w:hAnsi="Lucida Grande"/>
          <w:bCs/>
          <w:sz w:val="27"/>
          <w:szCs w:val="27"/>
        </w:rPr>
        <w:t>This heartwarming story illustrates the point Jesus made when he said, “Give, and it will be given to you. A good measure, pressed down, shaken together and running over, will be poured into your lap. For with the measure you use, it will be measured to you” (Luke 6:38).</w:t>
      </w:r>
    </w:p>
    <w:p w:rsidR="006944B9" w:rsidRPr="006944B9" w:rsidRDefault="006944B9" w:rsidP="006944B9">
      <w:pPr>
        <w:rPr>
          <w:rFonts w:ascii="Lucida Grande" w:hAnsi="Lucida Grande"/>
          <w:bCs/>
          <w:sz w:val="27"/>
          <w:szCs w:val="27"/>
        </w:rPr>
      </w:pPr>
    </w:p>
    <w:p w:rsidR="006944B9" w:rsidRPr="006944B9" w:rsidRDefault="006944B9" w:rsidP="006944B9">
      <w:pPr>
        <w:rPr>
          <w:rFonts w:ascii="Lucida Grande" w:hAnsi="Lucida Grande"/>
          <w:bCs/>
          <w:sz w:val="27"/>
          <w:szCs w:val="27"/>
        </w:rPr>
      </w:pPr>
      <w:r w:rsidRPr="006944B9">
        <w:rPr>
          <w:rFonts w:ascii="Lucida Grande" w:hAnsi="Lucida Grande"/>
          <w:bCs/>
          <w:sz w:val="27"/>
          <w:szCs w:val="27"/>
        </w:rPr>
        <w:t>It can be tempting to hear this and focus on what we get out of giving, but doing so would miss the point. Jesus preceded that statement with this one: “Love your enemies, do good to them, and lend to them without expecting to get anything back. Then your reward will be great, and you will be children of the Most High, because he is kind to the ungrateful and wicked” (v. 35).</w:t>
      </w:r>
    </w:p>
    <w:p w:rsidR="006944B9" w:rsidRPr="006944B9" w:rsidRDefault="006944B9" w:rsidP="006944B9">
      <w:pPr>
        <w:rPr>
          <w:rFonts w:ascii="Lucida Grande" w:hAnsi="Lucida Grande"/>
          <w:bCs/>
          <w:sz w:val="27"/>
          <w:szCs w:val="27"/>
        </w:rPr>
      </w:pPr>
    </w:p>
    <w:p w:rsidR="006944B9" w:rsidRPr="006944B9" w:rsidRDefault="006944B9" w:rsidP="006944B9">
      <w:pPr>
        <w:rPr>
          <w:rFonts w:ascii="Lucida Grande" w:hAnsi="Lucida Grande"/>
          <w:bCs/>
          <w:sz w:val="27"/>
          <w:szCs w:val="27"/>
        </w:rPr>
      </w:pPr>
      <w:r w:rsidRPr="006944B9">
        <w:rPr>
          <w:rFonts w:ascii="Lucida Grande" w:hAnsi="Lucida Grande"/>
          <w:bCs/>
          <w:sz w:val="27"/>
          <w:szCs w:val="27"/>
        </w:rPr>
        <w:t>We don’t give to get things; we give because God delights in our generosity. Our love for others reflects His loving heart toward us.</w:t>
      </w:r>
    </w:p>
    <w:p w:rsidR="006944B9" w:rsidRPr="006944B9" w:rsidRDefault="006944B9" w:rsidP="006944B9">
      <w:pPr>
        <w:rPr>
          <w:rFonts w:ascii="Lucida Grande" w:hAnsi="Lucida Grande"/>
          <w:b/>
          <w:sz w:val="27"/>
          <w:szCs w:val="27"/>
        </w:rPr>
      </w:pPr>
    </w:p>
    <w:p w:rsidR="006944B9" w:rsidRPr="006944B9" w:rsidRDefault="006944B9" w:rsidP="006944B9">
      <w:pPr>
        <w:jc w:val="center"/>
        <w:rPr>
          <w:rFonts w:ascii="Lucida Grande" w:hAnsi="Lucida Grande"/>
          <w:bCs/>
          <w:i/>
          <w:iCs/>
          <w:sz w:val="27"/>
          <w:szCs w:val="27"/>
        </w:rPr>
      </w:pPr>
      <w:r w:rsidRPr="006944B9">
        <w:rPr>
          <w:rFonts w:ascii="Lucida Grande" w:hAnsi="Lucida Grande"/>
          <w:bCs/>
          <w:i/>
          <w:iCs/>
          <w:sz w:val="27"/>
          <w:szCs w:val="27"/>
        </w:rPr>
        <w:t>In what ways have you experienced God’s generosity in your life? How can you extend generosity to others?</w:t>
      </w:r>
    </w:p>
    <w:p w:rsidR="006944B9" w:rsidRPr="006944B9" w:rsidRDefault="006944B9" w:rsidP="006944B9">
      <w:pPr>
        <w:jc w:val="center"/>
        <w:rPr>
          <w:rFonts w:ascii="Lucida Grande" w:hAnsi="Lucida Grande"/>
          <w:bCs/>
          <w:i/>
          <w:iCs/>
          <w:sz w:val="27"/>
          <w:szCs w:val="27"/>
        </w:rPr>
      </w:pPr>
    </w:p>
    <w:p w:rsidR="00CF500F" w:rsidRPr="006944B9" w:rsidRDefault="006944B9" w:rsidP="006944B9">
      <w:pPr>
        <w:jc w:val="center"/>
        <w:rPr>
          <w:bCs/>
          <w:i/>
          <w:iCs/>
        </w:rPr>
      </w:pPr>
      <w:r w:rsidRPr="006944B9">
        <w:rPr>
          <w:rFonts w:ascii="Lucida Grande" w:hAnsi="Lucida Grande"/>
          <w:bCs/>
          <w:i/>
          <w:iCs/>
          <w:sz w:val="27"/>
          <w:szCs w:val="27"/>
        </w:rPr>
        <w:t>Gracious Father, help me to give generously to others because You’ve been so generous to me.</w:t>
      </w:r>
    </w:p>
    <w:sectPr w:rsidR="00CF500F" w:rsidRPr="006944B9" w:rsidSect="00C51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w:altName w:val="Times New Roman"/>
    <w:panose1 w:val="020B0604020202020204"/>
    <w:charset w:val="00"/>
    <w:family w:val="auto"/>
    <w:pitch w:val="variable"/>
    <w:sig w:usb0="80000AFF" w:usb1="0000396B" w:usb2="00000000" w:usb3="00000000" w:csb0="000000B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4B9"/>
    <w:rsid w:val="00574448"/>
    <w:rsid w:val="005B1846"/>
    <w:rsid w:val="006944B9"/>
    <w:rsid w:val="00C51081"/>
    <w:rsid w:val="00CF500F"/>
    <w:rsid w:val="00DF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6DC758"/>
  <w14:defaultImageDpi w14:val="32767"/>
  <w15:chartTrackingRefBased/>
  <w15:docId w15:val="{8183377D-4E38-FA46-81AC-9EE91197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4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Lyerly</dc:creator>
  <cp:keywords/>
  <dc:description/>
  <cp:lastModifiedBy>David Lyerly</cp:lastModifiedBy>
  <cp:revision>1</cp:revision>
  <dcterms:created xsi:type="dcterms:W3CDTF">2020-05-23T11:54:00Z</dcterms:created>
  <dcterms:modified xsi:type="dcterms:W3CDTF">2020-05-23T11:55:00Z</dcterms:modified>
</cp:coreProperties>
</file>