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7E9EA" w14:textId="30894144" w:rsidR="00863D04" w:rsidRPr="0034035E" w:rsidRDefault="00863D04" w:rsidP="00863D04">
      <w:pPr>
        <w:spacing w:line="360" w:lineRule="atLeast"/>
        <w:rPr>
          <w:rFonts w:ascii="Lucida" w:eastAsia="Times New Roman" w:hAnsi="Lucida" w:cs="Lucida"/>
          <w:b/>
          <w:bCs/>
          <w:caps/>
          <w:color w:val="000066"/>
          <w:spacing w:val="24"/>
          <w:sz w:val="18"/>
          <w:szCs w:val="18"/>
        </w:rPr>
      </w:pPr>
      <w:r>
        <w:rPr>
          <w:rFonts w:ascii="Lucida" w:eastAsia="Times New Roman" w:hAnsi="Lucida" w:cs="Lucida"/>
          <w:b/>
          <w:bCs/>
          <w:caps/>
          <w:color w:val="000066"/>
          <w:spacing w:val="24"/>
          <w:sz w:val="18"/>
          <w:szCs w:val="18"/>
        </w:rPr>
        <w:t>Thur</w:t>
      </w:r>
      <w:r>
        <w:rPr>
          <w:rFonts w:ascii="Lucida" w:eastAsia="Times New Roman" w:hAnsi="Lucida" w:cs="Lucida"/>
          <w:b/>
          <w:bCs/>
          <w:caps/>
          <w:color w:val="000066"/>
          <w:spacing w:val="24"/>
          <w:sz w:val="18"/>
          <w:szCs w:val="18"/>
        </w:rPr>
        <w:t>sday, June 1</w:t>
      </w:r>
      <w:r>
        <w:rPr>
          <w:rFonts w:ascii="Lucida" w:eastAsia="Times New Roman" w:hAnsi="Lucida" w:cs="Lucida"/>
          <w:b/>
          <w:bCs/>
          <w:caps/>
          <w:color w:val="000066"/>
          <w:spacing w:val="24"/>
          <w:sz w:val="18"/>
          <w:szCs w:val="18"/>
        </w:rPr>
        <w:t>7</w:t>
      </w:r>
      <w:r w:rsidRPr="00554C40">
        <w:rPr>
          <w:rFonts w:ascii="Lucida" w:eastAsia="Times New Roman" w:hAnsi="Lucida" w:cs="Lucida"/>
          <w:b/>
          <w:bCs/>
          <w:caps/>
          <w:color w:val="000066"/>
          <w:spacing w:val="24"/>
          <w:sz w:val="18"/>
          <w:szCs w:val="18"/>
          <w:vertAlign w:val="superscript"/>
        </w:rPr>
        <w:t>th</w:t>
      </w:r>
      <w:r>
        <w:rPr>
          <w:rFonts w:ascii="Lucida" w:eastAsia="Times New Roman" w:hAnsi="Lucida" w:cs="Lucida"/>
          <w:b/>
          <w:bCs/>
          <w:caps/>
          <w:color w:val="000066"/>
          <w:spacing w:val="24"/>
          <w:sz w:val="18"/>
          <w:szCs w:val="18"/>
        </w:rPr>
        <w:t>, 2021</w:t>
      </w:r>
    </w:p>
    <w:p w14:paraId="44C567AF" w14:textId="39290C42" w:rsidR="00863D04" w:rsidRPr="001D4A12" w:rsidRDefault="00863D04" w:rsidP="00863D04">
      <w:pPr>
        <w:pBdr>
          <w:bottom w:val="single" w:sz="6" w:space="6" w:color="CCCCCC"/>
        </w:pBdr>
        <w:ind w:left="225" w:right="225"/>
        <w:outlineLvl w:val="2"/>
        <w:rPr>
          <w:rFonts w:ascii="Lucida" w:eastAsia="Times New Roman" w:hAnsi="Lucida" w:cs="Lucida"/>
          <w:b/>
          <w:bCs/>
          <w:color w:val="000000"/>
          <w:sz w:val="36"/>
          <w:szCs w:val="36"/>
        </w:rPr>
      </w:pPr>
      <w:r>
        <w:rPr>
          <w:rFonts w:ascii="Lucida" w:eastAsia="Times New Roman" w:hAnsi="Lucida" w:cs="Lucida"/>
          <w:b/>
          <w:bCs/>
          <w:color w:val="000000"/>
          <w:sz w:val="36"/>
          <w:szCs w:val="36"/>
        </w:rPr>
        <w:t>Fully Surrender</w:t>
      </w:r>
    </w:p>
    <w:p w14:paraId="6808561D" w14:textId="77777777" w:rsidR="00030B37" w:rsidRDefault="00030B37" w:rsidP="00863D04">
      <w:pPr>
        <w:rPr>
          <w:rFonts w:ascii="Lucida Grande" w:hAnsi="Lucida Grande"/>
          <w:b/>
          <w:sz w:val="27"/>
          <w:szCs w:val="27"/>
        </w:rPr>
      </w:pPr>
    </w:p>
    <w:p w14:paraId="12216EBC" w14:textId="37A24A47" w:rsidR="00863D04" w:rsidRPr="00863D04" w:rsidRDefault="00863D04" w:rsidP="00863D04">
      <w:pPr>
        <w:rPr>
          <w:rFonts w:ascii="Lucida Grande" w:hAnsi="Lucida Grande"/>
          <w:b/>
          <w:sz w:val="27"/>
          <w:szCs w:val="27"/>
        </w:rPr>
      </w:pPr>
      <w:r w:rsidRPr="00863D04">
        <w:rPr>
          <w:rFonts w:ascii="Lucida Grande" w:hAnsi="Lucida Grande"/>
          <w:b/>
          <w:sz w:val="27"/>
          <w:szCs w:val="27"/>
        </w:rPr>
        <w:t>Those who still reject me are like the restless sea</w:t>
      </w:r>
      <w:r w:rsidR="00030B37">
        <w:rPr>
          <w:rFonts w:ascii="Lucida Grande" w:hAnsi="Lucida Grande"/>
          <w:b/>
          <w:sz w:val="27"/>
          <w:szCs w:val="27"/>
        </w:rPr>
        <w:t>. …</w:t>
      </w:r>
      <w:r w:rsidRPr="00863D04">
        <w:rPr>
          <w:rFonts w:ascii="Lucida Grande" w:hAnsi="Lucida Grande"/>
          <w:b/>
          <w:sz w:val="27"/>
          <w:szCs w:val="27"/>
        </w:rPr>
        <w:t>There is no peace, says my God, for them!</w:t>
      </w:r>
    </w:p>
    <w:p w14:paraId="27A1D58D" w14:textId="77777777" w:rsidR="00863D04" w:rsidRPr="00863D04" w:rsidRDefault="00863D04" w:rsidP="00863D04">
      <w:pPr>
        <w:rPr>
          <w:rFonts w:ascii="Lucida Grande" w:hAnsi="Lucida Grande"/>
          <w:b/>
          <w:sz w:val="27"/>
          <w:szCs w:val="27"/>
        </w:rPr>
      </w:pPr>
      <w:r w:rsidRPr="00863D04">
        <w:rPr>
          <w:rFonts w:ascii="Lucida Grande" w:hAnsi="Lucida Grande"/>
          <w:b/>
          <w:sz w:val="27"/>
          <w:szCs w:val="27"/>
        </w:rPr>
        <w:t>—Isaiah 57:20,21 (TLB)</w:t>
      </w:r>
    </w:p>
    <w:p w14:paraId="36B46B9E" w14:textId="77777777" w:rsidR="00863D04" w:rsidRDefault="00863D04" w:rsidP="00863D04">
      <w:pPr>
        <w:rPr>
          <w:rFonts w:ascii="Lucida Grande" w:hAnsi="Lucida Grande"/>
          <w:bCs/>
          <w:sz w:val="27"/>
          <w:szCs w:val="27"/>
        </w:rPr>
      </w:pPr>
    </w:p>
    <w:p w14:paraId="068A3EFE" w14:textId="3C702E7E" w:rsidR="00863D04" w:rsidRPr="00863D04" w:rsidRDefault="00863D04" w:rsidP="00863D04">
      <w:pPr>
        <w:rPr>
          <w:rFonts w:ascii="Lucida Grande" w:hAnsi="Lucida Grande"/>
          <w:bCs/>
          <w:sz w:val="27"/>
          <w:szCs w:val="27"/>
        </w:rPr>
      </w:pPr>
      <w:r w:rsidRPr="00863D04">
        <w:rPr>
          <w:rFonts w:ascii="Lucida Grande" w:hAnsi="Lucida Grande"/>
          <w:bCs/>
          <w:sz w:val="27"/>
          <w:szCs w:val="27"/>
        </w:rPr>
        <w:t>Faith has legs . . . I heard about a man some years ago who was rolling a wheelbarrow back and forth on a tightrope across Niagara River. Thousands of people were shouting him on. He put a 200-pound sack of dirt in the wheelbarrow and rolled it over, and then he rolled it back. He turned to the crowd and asked, “How many of you believe that I can roll a man across?” Everybody shouted! One man in the front row was very excited in his professed belief. The man pointed to this excited professor and said, “You’re next!” You couldn’t see that man for dust! He didn’t actually believe it. He thought he believed it—but he was not willing to get in the wheelbarrow. Just so with Christ. Many people say they believe in Him, they say they follow Him. But they never have stepped into the wheelbarrow. They actually never have committed and surrendered themselves wholly, 100 percent to Christ.</w:t>
      </w:r>
    </w:p>
    <w:p w14:paraId="009F55AB" w14:textId="77777777" w:rsidR="00863D04" w:rsidRPr="00863D04" w:rsidRDefault="00863D04" w:rsidP="00863D04">
      <w:pPr>
        <w:rPr>
          <w:rFonts w:ascii="Lucida Grande" w:hAnsi="Lucida Grande"/>
          <w:b/>
          <w:sz w:val="27"/>
          <w:szCs w:val="27"/>
        </w:rPr>
      </w:pPr>
    </w:p>
    <w:p w14:paraId="7BA627DB" w14:textId="77777777" w:rsidR="00863D04" w:rsidRPr="00863D04" w:rsidRDefault="00863D04" w:rsidP="00863D04">
      <w:pPr>
        <w:rPr>
          <w:rFonts w:ascii="Lucida Grande" w:hAnsi="Lucida Grande"/>
          <w:bCs/>
          <w:i/>
          <w:iCs/>
          <w:sz w:val="27"/>
          <w:szCs w:val="27"/>
        </w:rPr>
      </w:pPr>
      <w:r w:rsidRPr="00863D04">
        <w:rPr>
          <w:rFonts w:ascii="Lucida Grande" w:hAnsi="Lucida Grande"/>
          <w:bCs/>
          <w:i/>
          <w:iCs/>
          <w:sz w:val="27"/>
          <w:szCs w:val="27"/>
        </w:rPr>
        <w:t xml:space="preserve">Have you fully committed yourself to Christ? </w:t>
      </w:r>
    </w:p>
    <w:p w14:paraId="208D8822" w14:textId="61ECF017" w:rsidR="00863D04" w:rsidRPr="00863D04" w:rsidRDefault="00863D04" w:rsidP="00863D04">
      <w:pPr>
        <w:rPr>
          <w:rFonts w:ascii="Lucida Grande" w:hAnsi="Lucida Grande"/>
          <w:bCs/>
          <w:i/>
          <w:iCs/>
          <w:sz w:val="27"/>
          <w:szCs w:val="27"/>
        </w:rPr>
      </w:pPr>
      <w:r w:rsidRPr="00863D04">
        <w:rPr>
          <w:rFonts w:ascii="Lucida Grande" w:hAnsi="Lucida Grande"/>
          <w:bCs/>
          <w:i/>
          <w:iCs/>
          <w:sz w:val="27"/>
          <w:szCs w:val="27"/>
        </w:rPr>
        <w:t>Learn what it means to follow Christ wholeheartedly</w:t>
      </w:r>
      <w:r>
        <w:rPr>
          <w:rFonts w:ascii="Lucida Grande" w:hAnsi="Lucida Grande"/>
          <w:bCs/>
          <w:i/>
          <w:iCs/>
          <w:sz w:val="27"/>
          <w:szCs w:val="27"/>
        </w:rPr>
        <w:t>.</w:t>
      </w:r>
    </w:p>
    <w:p w14:paraId="70AC3433" w14:textId="59C37D51" w:rsidR="00863D04" w:rsidRDefault="00863D04" w:rsidP="00863D04">
      <w:pPr>
        <w:rPr>
          <w:rFonts w:ascii="Lucida Grande" w:hAnsi="Lucida Grande"/>
          <w:b/>
          <w:sz w:val="27"/>
          <w:szCs w:val="27"/>
        </w:rPr>
      </w:pPr>
    </w:p>
    <w:p w14:paraId="3BAB79E6" w14:textId="77777777" w:rsidR="00863D04" w:rsidRPr="00863D04" w:rsidRDefault="00863D04" w:rsidP="00863D04">
      <w:pPr>
        <w:rPr>
          <w:rFonts w:ascii="Lucida Grande" w:hAnsi="Lucida Grande"/>
          <w:b/>
          <w:sz w:val="27"/>
          <w:szCs w:val="27"/>
        </w:rPr>
      </w:pPr>
    </w:p>
    <w:p w14:paraId="195B7D0B" w14:textId="77777777" w:rsidR="00863D04" w:rsidRPr="00863D04" w:rsidRDefault="00863D04" w:rsidP="00863D04">
      <w:pPr>
        <w:rPr>
          <w:rFonts w:ascii="Lucida Grande" w:hAnsi="Lucida Grande"/>
          <w:b/>
          <w:sz w:val="27"/>
          <w:szCs w:val="27"/>
        </w:rPr>
      </w:pPr>
      <w:r w:rsidRPr="00863D04">
        <w:rPr>
          <w:rFonts w:ascii="Lucida Grande" w:hAnsi="Lucida Grande"/>
          <w:b/>
          <w:sz w:val="27"/>
          <w:szCs w:val="27"/>
        </w:rPr>
        <w:t>Prayer for the day</w:t>
      </w:r>
    </w:p>
    <w:p w14:paraId="01E2A0F2" w14:textId="65D8D3DA" w:rsidR="00CF500F" w:rsidRPr="00863D04" w:rsidRDefault="00863D04" w:rsidP="00863D04">
      <w:pPr>
        <w:rPr>
          <w:bCs/>
        </w:rPr>
      </w:pPr>
      <w:r w:rsidRPr="00863D04">
        <w:rPr>
          <w:rFonts w:ascii="Lucida Grande" w:hAnsi="Lucida Grande"/>
          <w:bCs/>
          <w:sz w:val="27"/>
          <w:szCs w:val="27"/>
        </w:rPr>
        <w:t>Loving Lord Jesus, it was only when I surrendered everything to You that I knew the ultimate joy and peace that had always escaped me.</w:t>
      </w:r>
    </w:p>
    <w:sectPr w:rsidR="00CF500F" w:rsidRPr="00863D04" w:rsidSect="00C51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w:altName w:val="Times New Roman"/>
    <w:panose1 w:val="020B0604020202020204"/>
    <w:charset w:val="00"/>
    <w:family w:val="auto"/>
    <w:pitch w:val="variable"/>
    <w:sig w:usb0="80000AFF" w:usb1="0000396B" w:usb2="00000000" w:usb3="00000000" w:csb0="000000BF" w:csb1="00000000"/>
  </w:font>
  <w:font w:name="Lucida Grande">
    <w:altName w:val="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D04"/>
    <w:rsid w:val="00030B37"/>
    <w:rsid w:val="00574448"/>
    <w:rsid w:val="005B1846"/>
    <w:rsid w:val="00863D04"/>
    <w:rsid w:val="00C51081"/>
    <w:rsid w:val="00CF500F"/>
    <w:rsid w:val="00DF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5B1C8"/>
  <w14:defaultImageDpi w14:val="32767"/>
  <w15:chartTrackingRefBased/>
  <w15:docId w15:val="{F4F94471-1AD0-7B44-BF95-C4885C66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63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Lyerly</dc:creator>
  <cp:keywords/>
  <dc:description/>
  <cp:lastModifiedBy>David Lyerly</cp:lastModifiedBy>
  <cp:revision>2</cp:revision>
  <dcterms:created xsi:type="dcterms:W3CDTF">2021-06-08T14:56:00Z</dcterms:created>
  <dcterms:modified xsi:type="dcterms:W3CDTF">2021-06-08T14:58:00Z</dcterms:modified>
</cp:coreProperties>
</file>